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8"/>
        <w:ind w:left="1180" w:right="947"/>
        <w:jc w:val="center"/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7455" cy="107015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0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ДЕПАРТАМЕНТ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ОБРАЗОВАНИЮ</w:t>
      </w:r>
      <w:r>
        <w:rPr>
          <w:spacing w:val="1"/>
        </w:rPr>
        <w:t> </w:t>
      </w:r>
      <w:r>
        <w:rPr/>
        <w:t>МЭРИИ ГОРОДА</w:t>
      </w:r>
      <w:r>
        <w:rPr>
          <w:spacing w:val="1"/>
        </w:rPr>
        <w:t> </w:t>
      </w:r>
      <w:r>
        <w:rPr/>
        <w:t>КЫЗЫЛА</w:t>
      </w:r>
      <w:r>
        <w:rPr>
          <w:spacing w:val="-65"/>
        </w:rPr>
        <w:t> </w:t>
      </w:r>
      <w:r>
        <w:rPr/>
        <w:t>РЕСПУБЛИКИ</w:t>
      </w:r>
      <w:r>
        <w:rPr>
          <w:spacing w:val="13"/>
        </w:rPr>
        <w:t> </w:t>
      </w:r>
      <w:r>
        <w:rPr/>
        <w:t>ТЫВА</w:t>
      </w:r>
    </w:p>
    <w:p>
      <w:pPr>
        <w:pStyle w:val="BodyText"/>
        <w:spacing w:before="6"/>
        <w:ind w:left="238"/>
        <w:jc w:val="center"/>
      </w:pPr>
      <w:r>
        <w:rPr/>
        <w:t>(Департамент</w:t>
      </w:r>
      <w:r>
        <w:rPr>
          <w:spacing w:val="33"/>
        </w:rPr>
        <w:t> </w:t>
      </w:r>
      <w:r>
        <w:rPr/>
        <w:t>по</w:t>
      </w:r>
      <w:r>
        <w:rPr>
          <w:spacing w:val="39"/>
        </w:rPr>
        <w:t> </w:t>
      </w:r>
      <w:r>
        <w:rPr/>
        <w:t>образованию)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01" w:lineRule="exact"/>
        <w:ind w:left="162"/>
        <w:jc w:val="center"/>
      </w:pPr>
      <w:r>
        <w:rPr/>
        <w:t>ПРИКАЗ</w:t>
      </w:r>
    </w:p>
    <w:p>
      <w:pPr>
        <w:pStyle w:val="BodyText"/>
        <w:tabs>
          <w:tab w:pos="8048" w:val="left" w:leader="none"/>
          <w:tab w:pos="8560" w:val="left" w:leader="none"/>
        </w:tabs>
        <w:spacing w:line="288" w:lineRule="exact"/>
        <w:ind w:left="124"/>
        <w:jc w:val="center"/>
      </w:pPr>
      <w:r>
        <w:rPr>
          <w:spacing w:val="-10"/>
        </w:rPr>
        <w:t>«18»</w:t>
      </w:r>
      <w:r>
        <w:rPr>
          <w:spacing w:val="-3"/>
        </w:rPr>
        <w:t> </w:t>
      </w:r>
      <w:r>
        <w:rPr>
          <w:spacing w:val="-10"/>
        </w:rPr>
        <w:t>мая</w:t>
      </w:r>
      <w:r>
        <w:rPr>
          <w:spacing w:val="-12"/>
        </w:rPr>
        <w:t> </w:t>
      </w:r>
      <w:r>
        <w:rPr>
          <w:spacing w:val="-9"/>
        </w:rPr>
        <w:t>2022</w:t>
      </w:r>
      <w:r>
        <w:rPr>
          <w:spacing w:val="-3"/>
        </w:rPr>
        <w:t> </w:t>
      </w:r>
      <w:r>
        <w:rPr>
          <w:spacing w:val="-9"/>
        </w:rPr>
        <w:t>г.</w:t>
        <w:tab/>
      </w:r>
      <w:r>
        <w:rPr/>
        <w:t>№</w:t>
        <w:tab/>
      </w:r>
      <w:r>
        <w:rPr>
          <w:spacing w:val="11"/>
        </w:rPr>
        <w:t>Ь9</w:t>
      </w:r>
    </w:p>
    <w:p>
      <w:pPr>
        <w:pStyle w:val="BodyText"/>
        <w:spacing w:line="297" w:lineRule="exact"/>
        <w:ind w:left="183"/>
        <w:jc w:val="center"/>
      </w:pPr>
      <w:r>
        <w:rPr>
          <w:spacing w:val="-10"/>
        </w:rPr>
        <w:t>г.</w:t>
      </w:r>
      <w:r>
        <w:rPr>
          <w:spacing w:val="-7"/>
        </w:rPr>
        <w:t> </w:t>
      </w:r>
      <w:r>
        <w:rPr>
          <w:spacing w:val="-10"/>
        </w:rPr>
        <w:t>Кызыл</w:t>
      </w:r>
    </w:p>
    <w:p>
      <w:pPr>
        <w:pStyle w:val="BodyText"/>
        <w:spacing w:before="2"/>
        <w:rPr>
          <w:sz w:val="28"/>
        </w:rPr>
      </w:pPr>
    </w:p>
    <w:p>
      <w:pPr>
        <w:pStyle w:val="Title"/>
        <w:spacing w:line="242" w:lineRule="auto"/>
      </w:pPr>
      <w:r>
        <w:rPr>
          <w:spacing w:val="-1"/>
        </w:rPr>
        <w:t>«Об организации </w:t>
      </w:r>
      <w:r>
        <w:rPr/>
        <w:t>деятельности муниципальной</w:t>
      </w:r>
      <w:r>
        <w:rPr>
          <w:spacing w:val="-67"/>
        </w:rPr>
        <w:t> </w:t>
      </w:r>
      <w:r>
        <w:rPr/>
        <w:t>методической</w:t>
      </w:r>
      <w:r>
        <w:rPr>
          <w:spacing w:val="2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города</w:t>
      </w:r>
      <w:r>
        <w:rPr>
          <w:spacing w:val="-9"/>
        </w:rPr>
        <w:t> </w:t>
      </w:r>
      <w:r>
        <w:rPr/>
        <w:t>Кызыла</w: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tabs>
          <w:tab w:pos="1655" w:val="left" w:leader="none"/>
          <w:tab w:pos="2035" w:val="left" w:leader="none"/>
          <w:tab w:pos="3638" w:val="left" w:leader="none"/>
          <w:tab w:pos="5711" w:val="left" w:leader="none"/>
          <w:tab w:pos="6940" w:val="left" w:leader="none"/>
          <w:tab w:pos="8846" w:val="left" w:leader="none"/>
          <w:tab w:pos="9926" w:val="left" w:leader="none"/>
        </w:tabs>
        <w:spacing w:line="247" w:lineRule="auto" w:before="1"/>
        <w:ind w:left="280" w:right="110" w:firstLine="566"/>
        <w:rPr>
          <w:b/>
          <w:sz w:val="28"/>
        </w:rPr>
      </w:pPr>
      <w:r>
        <w:rPr/>
        <w:t>На</w:t>
      </w:r>
      <w:r>
        <w:rPr>
          <w:spacing w:val="50"/>
        </w:rPr>
        <w:t> </w:t>
      </w:r>
      <w:r>
        <w:rPr/>
        <w:t>основании</w:t>
      </w:r>
      <w:r>
        <w:rPr>
          <w:spacing w:val="54"/>
        </w:rPr>
        <w:t> </w:t>
      </w:r>
      <w:r>
        <w:rPr/>
        <w:t>приказа</w:t>
      </w:r>
      <w:r>
        <w:rPr>
          <w:spacing w:val="42"/>
        </w:rPr>
        <w:t> </w:t>
      </w:r>
      <w:r>
        <w:rPr/>
        <w:t>Министерства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Республики</w:t>
      </w:r>
      <w:r>
        <w:rPr>
          <w:spacing w:val="63"/>
        </w:rPr>
        <w:t> </w:t>
      </w:r>
      <w:r>
        <w:rPr/>
        <w:t>Тыва</w:t>
      </w:r>
      <w:r>
        <w:rPr>
          <w:spacing w:val="34"/>
        </w:rPr>
        <w:t> </w:t>
      </w:r>
      <w:r>
        <w:rPr/>
        <w:t>№162-д</w:t>
      </w:r>
      <w:r>
        <w:rPr>
          <w:spacing w:val="-65"/>
        </w:rPr>
        <w:t> </w:t>
      </w:r>
      <w:r>
        <w:rPr/>
        <w:t>от</w:t>
      </w:r>
      <w:r>
        <w:rPr>
          <w:spacing w:val="32"/>
        </w:rPr>
        <w:t> </w:t>
      </w:r>
      <w:r>
        <w:rPr/>
        <w:t>09.03.2022</w:t>
      </w:r>
      <w:r>
        <w:rPr>
          <w:spacing w:val="43"/>
        </w:rPr>
        <w:t> </w:t>
      </w:r>
      <w:r>
        <w:rPr/>
        <w:t>г.</w:t>
      </w:r>
      <w:r>
        <w:rPr>
          <w:spacing w:val="40"/>
        </w:rPr>
        <w:t> </w:t>
      </w:r>
      <w:r>
        <w:rPr/>
        <w:t>«Об</w:t>
      </w:r>
      <w:r>
        <w:rPr>
          <w:spacing w:val="26"/>
        </w:rPr>
        <w:t> </w:t>
      </w:r>
      <w:r>
        <w:rPr/>
        <w:t>утверждении</w:t>
      </w:r>
      <w:r>
        <w:rPr>
          <w:spacing w:val="33"/>
        </w:rPr>
        <w:t> </w:t>
      </w:r>
      <w:r>
        <w:rPr/>
        <w:t>Концепции</w:t>
      </w:r>
      <w:r>
        <w:rPr>
          <w:spacing w:val="38"/>
        </w:rPr>
        <w:t> </w:t>
      </w:r>
      <w:r>
        <w:rPr/>
        <w:t>создания</w:t>
      </w:r>
      <w:r>
        <w:rPr>
          <w:spacing w:val="31"/>
        </w:rPr>
        <w:t> </w:t>
      </w:r>
      <w:r>
        <w:rPr/>
        <w:t>единой</w:t>
      </w:r>
      <w:r>
        <w:rPr>
          <w:spacing w:val="27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-65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Тыва»,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5"/>
        </w:rPr>
        <w:t> </w:t>
      </w:r>
      <w:r>
        <w:rPr/>
        <w:t>политики</w:t>
        <w:tab/>
        <w:t>и</w:t>
        <w:tab/>
        <w:t>повышения</w:t>
        <w:tab/>
        <w:t>эффективности</w:t>
        <w:tab/>
        <w:t>системы</w:t>
        <w:tab/>
        <w:t>методической</w:t>
        <w:tab/>
        <w:t>работы</w:t>
        <w:tab/>
        <w:t>в</w:t>
      </w:r>
      <w:r>
        <w:rPr>
          <w:spacing w:val="-65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(учреждениях)</w:t>
      </w:r>
      <w:r>
        <w:rPr>
          <w:spacing w:val="1"/>
        </w:rPr>
        <w:t> </w:t>
      </w:r>
      <w:r>
        <w:rPr/>
        <w:t>города Кызыла,</w:t>
      </w:r>
      <w:r>
        <w:rPr>
          <w:spacing w:val="1"/>
        </w:rPr>
        <w:t> </w:t>
      </w:r>
      <w:r>
        <w:rPr>
          <w:b/>
          <w:sz w:val="28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</w:tabs>
        <w:spacing w:line="254" w:lineRule="auto" w:before="0" w:after="0"/>
        <w:ind w:left="1010" w:right="120" w:hanging="336"/>
        <w:jc w:val="both"/>
        <w:rPr>
          <w:sz w:val="27"/>
        </w:rPr>
      </w:pPr>
      <w:r>
        <w:rPr>
          <w:sz w:val="27"/>
        </w:rPr>
        <w:t>Создать</w:t>
      </w:r>
      <w:r>
        <w:rPr>
          <w:spacing w:val="1"/>
          <w:sz w:val="27"/>
        </w:rPr>
        <w:t> </w:t>
      </w:r>
      <w:r>
        <w:rPr>
          <w:sz w:val="27"/>
        </w:rPr>
        <w:t>муниципальную</w:t>
      </w:r>
      <w:r>
        <w:rPr>
          <w:spacing w:val="1"/>
          <w:sz w:val="27"/>
        </w:rPr>
        <w:t> </w:t>
      </w:r>
      <w:r>
        <w:rPr>
          <w:sz w:val="27"/>
        </w:rPr>
        <w:t>методическую</w:t>
      </w:r>
      <w:r>
        <w:rPr>
          <w:spacing w:val="1"/>
          <w:sz w:val="27"/>
        </w:rPr>
        <w:t> </w:t>
      </w:r>
      <w:r>
        <w:rPr>
          <w:sz w:val="27"/>
        </w:rPr>
        <w:t>службу</w:t>
      </w:r>
      <w:r>
        <w:rPr>
          <w:spacing w:val="1"/>
          <w:sz w:val="27"/>
        </w:rPr>
        <w:t> </w:t>
      </w:r>
      <w:r>
        <w:rPr>
          <w:sz w:val="27"/>
        </w:rPr>
        <w:t>при</w:t>
      </w:r>
      <w:r>
        <w:rPr>
          <w:spacing w:val="1"/>
          <w:sz w:val="27"/>
        </w:rPr>
        <w:t> </w:t>
      </w:r>
      <w:r>
        <w:rPr>
          <w:sz w:val="27"/>
        </w:rPr>
        <w:t>Департаменте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1"/>
          <w:sz w:val="27"/>
        </w:rPr>
        <w:t> </w:t>
      </w:r>
      <w:r>
        <w:rPr>
          <w:sz w:val="27"/>
        </w:rPr>
        <w:t>образованию</w:t>
      </w:r>
      <w:r>
        <w:rPr>
          <w:spacing w:val="27"/>
          <w:sz w:val="27"/>
        </w:rPr>
        <w:t> </w:t>
      </w:r>
      <w:r>
        <w:rPr>
          <w:sz w:val="27"/>
        </w:rPr>
        <w:t>Мэрии</w:t>
      </w:r>
      <w:r>
        <w:rPr>
          <w:spacing w:val="22"/>
          <w:sz w:val="27"/>
        </w:rPr>
        <w:t> </w:t>
      </w:r>
      <w:r>
        <w:rPr>
          <w:sz w:val="27"/>
        </w:rPr>
        <w:t>г.Кызыла</w:t>
      </w:r>
      <w:r>
        <w:rPr>
          <w:spacing w:val="20"/>
          <w:sz w:val="27"/>
        </w:rPr>
        <w:t> </w:t>
      </w:r>
      <w:r>
        <w:rPr>
          <w:sz w:val="27"/>
        </w:rPr>
        <w:t>(далее</w:t>
      </w:r>
      <w:r>
        <w:rPr>
          <w:spacing w:val="14"/>
          <w:sz w:val="27"/>
        </w:rPr>
        <w:t> </w:t>
      </w:r>
      <w:r>
        <w:rPr>
          <w:sz w:val="27"/>
        </w:rPr>
        <w:t>-</w:t>
      </w:r>
      <w:r>
        <w:rPr>
          <w:spacing w:val="10"/>
          <w:sz w:val="27"/>
        </w:rPr>
        <w:t> </w:t>
      </w:r>
      <w:r>
        <w:rPr>
          <w:sz w:val="27"/>
        </w:rPr>
        <w:t>ММС)</w:t>
      </w:r>
      <w:r>
        <w:rPr>
          <w:spacing w:val="23"/>
          <w:sz w:val="27"/>
        </w:rPr>
        <w:t> </w:t>
      </w:r>
      <w:r>
        <w:rPr>
          <w:sz w:val="27"/>
        </w:rPr>
        <w:t>по</w:t>
      </w:r>
      <w:r>
        <w:rPr>
          <w:spacing w:val="24"/>
          <w:sz w:val="27"/>
        </w:rPr>
        <w:t> </w:t>
      </w:r>
      <w:r>
        <w:rPr>
          <w:sz w:val="27"/>
        </w:rPr>
        <w:t>следующей</w:t>
      </w:r>
      <w:r>
        <w:rPr>
          <w:spacing w:val="30"/>
          <w:sz w:val="27"/>
        </w:rPr>
        <w:t> </w:t>
      </w:r>
      <w:r>
        <w:rPr>
          <w:sz w:val="27"/>
        </w:rPr>
        <w:t>структуре: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306" w:lineRule="exact" w:before="0" w:after="0"/>
        <w:ind w:left="1162" w:right="0" w:hanging="157"/>
        <w:jc w:val="both"/>
        <w:rPr>
          <w:sz w:val="27"/>
        </w:rPr>
      </w:pPr>
      <w:r>
        <w:rPr>
          <w:sz w:val="27"/>
        </w:rPr>
        <w:t>руководитель;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0" w:after="0"/>
        <w:ind w:left="1168" w:right="0" w:hanging="162"/>
        <w:jc w:val="both"/>
        <w:rPr>
          <w:sz w:val="27"/>
        </w:rPr>
      </w:pPr>
      <w:r>
        <w:rPr>
          <w:sz w:val="27"/>
        </w:rPr>
        <w:t>методисты</w:t>
      </w:r>
      <w:r>
        <w:rPr>
          <w:spacing w:val="33"/>
          <w:sz w:val="27"/>
        </w:rPr>
        <w:t> </w:t>
      </w:r>
      <w:r>
        <w:rPr>
          <w:sz w:val="27"/>
        </w:rPr>
        <w:t>(3</w:t>
      </w:r>
      <w:r>
        <w:rPr>
          <w:spacing w:val="33"/>
          <w:sz w:val="27"/>
        </w:rPr>
        <w:t> </w:t>
      </w:r>
      <w:r>
        <w:rPr>
          <w:sz w:val="27"/>
        </w:rPr>
        <w:t>шт.единиц).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6" w:after="0"/>
        <w:ind w:left="991" w:right="0" w:hanging="346"/>
        <w:jc w:val="both"/>
        <w:rPr>
          <w:sz w:val="27"/>
        </w:rPr>
      </w:pPr>
      <w:r>
        <w:rPr>
          <w:sz w:val="27"/>
        </w:rPr>
        <w:t>Утвердить:</w:t>
      </w:r>
    </w:p>
    <w:p>
      <w:pPr>
        <w:pStyle w:val="BodyText"/>
        <w:spacing w:line="252" w:lineRule="auto" w:before="8"/>
        <w:ind w:left="1278" w:right="131"/>
        <w:jc w:val="both"/>
      </w:pPr>
      <w:r>
        <w:rPr/>
        <w:t>2.1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(Приложение</w:t>
      </w:r>
      <w:r>
        <w:rPr>
          <w:spacing w:val="9"/>
        </w:rPr>
        <w:t> </w:t>
      </w:r>
      <w:r>
        <w:rPr/>
        <w:t>№1);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9" w:lineRule="auto" w:before="0" w:after="0"/>
        <w:ind w:left="1000" w:right="123" w:hanging="354"/>
        <w:jc w:val="both"/>
        <w:rPr>
          <w:sz w:val="27"/>
        </w:rPr>
      </w:pPr>
      <w:r>
        <w:rPr>
          <w:sz w:val="27"/>
        </w:rPr>
        <w:t>Методической</w:t>
      </w:r>
      <w:r>
        <w:rPr>
          <w:spacing w:val="1"/>
          <w:sz w:val="27"/>
        </w:rPr>
        <w:t> </w:t>
      </w:r>
      <w:r>
        <w:rPr>
          <w:sz w:val="27"/>
        </w:rPr>
        <w:t>службе</w:t>
      </w:r>
      <w:r>
        <w:rPr>
          <w:spacing w:val="1"/>
          <w:sz w:val="27"/>
        </w:rPr>
        <w:t> </w:t>
      </w:r>
      <w:r>
        <w:rPr>
          <w:sz w:val="27"/>
        </w:rPr>
        <w:t>разработать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предоставить</w:t>
      </w:r>
      <w:r>
        <w:rPr>
          <w:spacing w:val="1"/>
          <w:sz w:val="27"/>
        </w:rPr>
        <w:t> </w:t>
      </w:r>
      <w:r>
        <w:rPr>
          <w:sz w:val="27"/>
        </w:rPr>
        <w:t>на</w:t>
      </w:r>
      <w:r>
        <w:rPr>
          <w:spacing w:val="1"/>
          <w:sz w:val="27"/>
        </w:rPr>
        <w:t> </w:t>
      </w:r>
      <w:r>
        <w:rPr>
          <w:sz w:val="27"/>
        </w:rPr>
        <w:t>утверждение</w:t>
      </w:r>
      <w:r>
        <w:rPr>
          <w:spacing w:val="1"/>
          <w:sz w:val="27"/>
        </w:rPr>
        <w:t> </w:t>
      </w:r>
      <w:r>
        <w:rPr>
          <w:sz w:val="27"/>
        </w:rPr>
        <w:t>план</w:t>
      </w:r>
      <w:r>
        <w:rPr>
          <w:spacing w:val="1"/>
          <w:sz w:val="27"/>
        </w:rPr>
        <w:t> </w:t>
      </w:r>
      <w:r>
        <w:rPr>
          <w:sz w:val="27"/>
        </w:rPr>
        <w:t>работы</w:t>
      </w:r>
      <w:r>
        <w:rPr>
          <w:spacing w:val="21"/>
          <w:sz w:val="27"/>
        </w:rPr>
        <w:t> </w:t>
      </w:r>
      <w:r>
        <w:rPr>
          <w:sz w:val="27"/>
        </w:rPr>
        <w:t>на</w:t>
      </w:r>
      <w:r>
        <w:rPr>
          <w:spacing w:val="4"/>
          <w:sz w:val="27"/>
        </w:rPr>
        <w:t> </w:t>
      </w:r>
      <w:r>
        <w:rPr>
          <w:sz w:val="27"/>
        </w:rPr>
        <w:t>текущий</w:t>
      </w:r>
      <w:r>
        <w:rPr>
          <w:spacing w:val="18"/>
          <w:sz w:val="27"/>
        </w:rPr>
        <w:t> </w:t>
      </w:r>
      <w:r>
        <w:rPr>
          <w:sz w:val="27"/>
        </w:rPr>
        <w:t>год.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9" w:lineRule="auto" w:before="0" w:after="0"/>
        <w:ind w:left="1006" w:right="130" w:hanging="360"/>
        <w:jc w:val="both"/>
        <w:rPr>
          <w:sz w:val="27"/>
        </w:rPr>
      </w:pPr>
      <w:r>
        <w:rPr>
          <w:sz w:val="27"/>
        </w:rPr>
        <w:t>Руководителям</w:t>
      </w:r>
      <w:r>
        <w:rPr>
          <w:spacing w:val="68"/>
          <w:sz w:val="27"/>
        </w:rPr>
        <w:t> </w:t>
      </w:r>
      <w:r>
        <w:rPr>
          <w:sz w:val="27"/>
        </w:rPr>
        <w:t>муниципальных</w:t>
      </w:r>
      <w:r>
        <w:rPr>
          <w:spacing w:val="68"/>
          <w:sz w:val="27"/>
        </w:rPr>
        <w:t> </w:t>
      </w:r>
      <w:r>
        <w:rPr>
          <w:sz w:val="27"/>
        </w:rPr>
        <w:t>образовательных</w:t>
      </w:r>
      <w:r>
        <w:rPr>
          <w:spacing w:val="68"/>
          <w:sz w:val="27"/>
        </w:rPr>
        <w:t> </w:t>
      </w:r>
      <w:r>
        <w:rPr>
          <w:sz w:val="27"/>
        </w:rPr>
        <w:t>организаций</w:t>
      </w:r>
      <w:r>
        <w:rPr>
          <w:spacing w:val="1"/>
          <w:sz w:val="27"/>
        </w:rPr>
        <w:t> </w:t>
      </w:r>
      <w:r>
        <w:rPr>
          <w:sz w:val="27"/>
        </w:rPr>
        <w:t>(учреждений),</w:t>
      </w:r>
      <w:r>
        <w:rPr>
          <w:spacing w:val="68"/>
          <w:sz w:val="27"/>
        </w:rPr>
        <w:t> </w:t>
      </w:r>
      <w:r>
        <w:rPr>
          <w:sz w:val="27"/>
        </w:rPr>
        <w:t>руководителям</w:t>
      </w:r>
      <w:r>
        <w:rPr>
          <w:spacing w:val="68"/>
          <w:sz w:val="27"/>
        </w:rPr>
        <w:t> </w:t>
      </w:r>
      <w:r>
        <w:rPr>
          <w:sz w:val="27"/>
        </w:rPr>
        <w:t>городских</w:t>
      </w:r>
      <w:r>
        <w:rPr>
          <w:spacing w:val="68"/>
          <w:sz w:val="27"/>
        </w:rPr>
        <w:t> </w:t>
      </w:r>
      <w:r>
        <w:rPr>
          <w:sz w:val="27"/>
        </w:rPr>
        <w:t>методических</w:t>
      </w:r>
      <w:r>
        <w:rPr>
          <w:spacing w:val="68"/>
          <w:sz w:val="27"/>
        </w:rPr>
        <w:t> </w:t>
      </w:r>
      <w:r>
        <w:rPr>
          <w:sz w:val="27"/>
        </w:rPr>
        <w:t>объединений</w:t>
      </w:r>
      <w:r>
        <w:rPr>
          <w:spacing w:val="1"/>
          <w:sz w:val="27"/>
        </w:rPr>
        <w:t> </w:t>
      </w:r>
      <w:r>
        <w:rPr>
          <w:sz w:val="27"/>
        </w:rPr>
        <w:t>(ГМО):</w:t>
      </w:r>
    </w:p>
    <w:p>
      <w:pPr>
        <w:pStyle w:val="ListParagraph"/>
        <w:numPr>
          <w:ilvl w:val="1"/>
          <w:numId w:val="2"/>
        </w:numPr>
        <w:tabs>
          <w:tab w:pos="1720" w:val="left" w:leader="none"/>
        </w:tabs>
        <w:spacing w:line="249" w:lineRule="auto" w:before="0" w:after="0"/>
        <w:ind w:left="1278" w:right="122" w:firstLine="0"/>
        <w:jc w:val="both"/>
        <w:rPr>
          <w:sz w:val="27"/>
        </w:rPr>
      </w:pPr>
      <w:r>
        <w:rPr>
          <w:sz w:val="27"/>
        </w:rPr>
        <w:t>ознакомить с приказом Департамента по образованию Мэрии города</w:t>
      </w:r>
      <w:r>
        <w:rPr>
          <w:spacing w:val="1"/>
          <w:sz w:val="27"/>
        </w:rPr>
        <w:t> </w:t>
      </w:r>
      <w:r>
        <w:rPr>
          <w:sz w:val="27"/>
        </w:rPr>
        <w:t>Кызыла</w:t>
      </w:r>
      <w:r>
        <w:rPr>
          <w:spacing w:val="7"/>
          <w:sz w:val="27"/>
        </w:rPr>
        <w:t> </w:t>
      </w:r>
      <w:r>
        <w:rPr>
          <w:sz w:val="27"/>
        </w:rPr>
        <w:t>педагогических</w:t>
      </w:r>
      <w:r>
        <w:rPr>
          <w:spacing w:val="6"/>
          <w:sz w:val="27"/>
        </w:rPr>
        <w:t> </w:t>
      </w:r>
      <w:r>
        <w:rPr>
          <w:sz w:val="27"/>
        </w:rPr>
        <w:t>работников;</w:t>
      </w:r>
    </w:p>
    <w:p>
      <w:pPr>
        <w:pStyle w:val="ListParagraph"/>
        <w:numPr>
          <w:ilvl w:val="1"/>
          <w:numId w:val="2"/>
        </w:numPr>
        <w:tabs>
          <w:tab w:pos="1811" w:val="left" w:leader="none"/>
        </w:tabs>
        <w:spacing w:line="249" w:lineRule="auto" w:before="0" w:after="0"/>
        <w:ind w:left="1278" w:right="126" w:firstLine="0"/>
        <w:jc w:val="both"/>
        <w:rPr>
          <w:sz w:val="27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> </w:t>
      </w:r>
      <w:r>
        <w:rPr>
          <w:sz w:val="27"/>
        </w:rPr>
        <w:t>условия</w:t>
      </w:r>
      <w:r>
        <w:rPr>
          <w:spacing w:val="1"/>
          <w:sz w:val="27"/>
        </w:rPr>
        <w:t> </w:t>
      </w:r>
      <w:r>
        <w:rPr>
          <w:sz w:val="27"/>
        </w:rPr>
        <w:t>педагогическим</w:t>
      </w:r>
      <w:r>
        <w:rPr>
          <w:spacing w:val="1"/>
          <w:sz w:val="27"/>
        </w:rPr>
        <w:t> </w:t>
      </w:r>
      <w:r>
        <w:rPr>
          <w:sz w:val="27"/>
        </w:rPr>
        <w:t>работникам</w:t>
      </w:r>
      <w:r>
        <w:rPr>
          <w:spacing w:val="1"/>
          <w:sz w:val="27"/>
        </w:rPr>
        <w:t> </w:t>
      </w:r>
      <w:r>
        <w:rPr>
          <w:sz w:val="27"/>
        </w:rPr>
        <w:t>муниципальных</w:t>
      </w:r>
      <w:r>
        <w:rPr>
          <w:spacing w:val="1"/>
          <w:sz w:val="27"/>
        </w:rPr>
        <w:t> </w:t>
      </w:r>
      <w:r>
        <w:rPr>
          <w:sz w:val="27"/>
        </w:rPr>
        <w:t>организаций</w:t>
      </w:r>
      <w:r>
        <w:rPr>
          <w:spacing w:val="1"/>
          <w:sz w:val="27"/>
        </w:rPr>
        <w:t> </w:t>
      </w:r>
      <w:r>
        <w:rPr>
          <w:sz w:val="27"/>
        </w:rPr>
        <w:t>(учреждений)</w:t>
      </w:r>
      <w:r>
        <w:rPr>
          <w:spacing w:val="1"/>
          <w:sz w:val="27"/>
        </w:rPr>
        <w:t> </w:t>
      </w:r>
      <w:r>
        <w:rPr>
          <w:sz w:val="27"/>
        </w:rPr>
        <w:t>города</w:t>
      </w:r>
      <w:r>
        <w:rPr>
          <w:spacing w:val="1"/>
          <w:sz w:val="27"/>
        </w:rPr>
        <w:t> </w:t>
      </w:r>
      <w:r>
        <w:rPr>
          <w:sz w:val="27"/>
        </w:rPr>
        <w:t>Кызыла</w:t>
      </w:r>
      <w:r>
        <w:rPr>
          <w:spacing w:val="1"/>
          <w:sz w:val="27"/>
        </w:rPr>
        <w:t> </w:t>
      </w:r>
      <w:r>
        <w:rPr>
          <w:sz w:val="27"/>
        </w:rPr>
        <w:t>для</w:t>
      </w:r>
      <w:r>
        <w:rPr>
          <w:spacing w:val="1"/>
          <w:sz w:val="27"/>
        </w:rPr>
        <w:t> </w:t>
      </w:r>
      <w:r>
        <w:rPr>
          <w:sz w:val="27"/>
        </w:rPr>
        <w:t>осуществления</w:t>
      </w:r>
      <w:r>
        <w:rPr>
          <w:spacing w:val="1"/>
          <w:sz w:val="27"/>
        </w:rPr>
        <w:t> </w:t>
      </w:r>
      <w:r>
        <w:rPr>
          <w:sz w:val="27"/>
        </w:rPr>
        <w:t>методической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научно-методической работы</w:t>
      </w:r>
      <w:r>
        <w:rPr>
          <w:spacing w:val="1"/>
          <w:sz w:val="27"/>
        </w:rPr>
        <w:t> </w:t>
      </w:r>
      <w:r>
        <w:rPr>
          <w:sz w:val="27"/>
        </w:rPr>
        <w:t>в структуре</w:t>
      </w:r>
      <w:r>
        <w:rPr>
          <w:spacing w:val="1"/>
          <w:sz w:val="27"/>
        </w:rPr>
        <w:t> </w:t>
      </w:r>
      <w:r>
        <w:rPr>
          <w:sz w:val="27"/>
        </w:rPr>
        <w:t>деятельности</w:t>
      </w:r>
      <w:r>
        <w:rPr>
          <w:spacing w:val="1"/>
          <w:sz w:val="27"/>
        </w:rPr>
        <w:t> </w:t>
      </w:r>
      <w:r>
        <w:rPr>
          <w:sz w:val="27"/>
        </w:rPr>
        <w:t>муниципальной</w:t>
      </w:r>
      <w:r>
        <w:rPr>
          <w:spacing w:val="17"/>
          <w:sz w:val="27"/>
        </w:rPr>
        <w:t> </w:t>
      </w:r>
      <w:r>
        <w:rPr>
          <w:sz w:val="27"/>
        </w:rPr>
        <w:t>методической</w:t>
      </w:r>
      <w:r>
        <w:rPr>
          <w:spacing w:val="15"/>
          <w:sz w:val="27"/>
        </w:rPr>
        <w:t> </w:t>
      </w:r>
      <w:r>
        <w:rPr>
          <w:sz w:val="27"/>
        </w:rPr>
        <w:t>службы;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0" w:after="0"/>
        <w:ind w:left="991" w:right="0" w:hanging="342"/>
        <w:jc w:val="both"/>
        <w:rPr>
          <w:sz w:val="27"/>
        </w:rPr>
      </w:pPr>
      <w:r>
        <w:rPr>
          <w:sz w:val="27"/>
        </w:rPr>
        <w:t>Руководителю</w:t>
      </w:r>
      <w:r>
        <w:rPr>
          <w:spacing w:val="43"/>
          <w:sz w:val="27"/>
        </w:rPr>
        <w:t> </w:t>
      </w:r>
      <w:r>
        <w:rPr>
          <w:sz w:val="27"/>
        </w:rPr>
        <w:t>МБОУ</w:t>
      </w:r>
      <w:r>
        <w:rPr>
          <w:spacing w:val="42"/>
          <w:sz w:val="27"/>
        </w:rPr>
        <w:t> </w:t>
      </w:r>
      <w:r>
        <w:rPr>
          <w:sz w:val="27"/>
        </w:rPr>
        <w:t>СОШ</w:t>
      </w:r>
      <w:r>
        <w:rPr>
          <w:spacing w:val="30"/>
          <w:sz w:val="27"/>
        </w:rPr>
        <w:t> </w:t>
      </w:r>
      <w:r>
        <w:rPr>
          <w:sz w:val="27"/>
        </w:rPr>
        <w:t>№17</w:t>
      </w:r>
      <w:r>
        <w:rPr>
          <w:spacing w:val="45"/>
          <w:sz w:val="27"/>
        </w:rPr>
        <w:t> </w:t>
      </w:r>
      <w:r>
        <w:rPr>
          <w:sz w:val="27"/>
        </w:rPr>
        <w:t>г.Кызыла</w:t>
      </w:r>
      <w:r>
        <w:rPr>
          <w:spacing w:val="32"/>
          <w:sz w:val="27"/>
        </w:rPr>
        <w:t> </w:t>
      </w:r>
      <w:r>
        <w:rPr>
          <w:sz w:val="27"/>
        </w:rPr>
        <w:t>(М.А.Слащёвой):</w:t>
      </w:r>
    </w:p>
    <w:p>
      <w:pPr>
        <w:pStyle w:val="BodyText"/>
        <w:ind w:left="1010"/>
      </w:pPr>
      <w:r>
        <w:rPr/>
        <w:t>5.1</w:t>
      </w:r>
      <w:r>
        <w:rPr>
          <w:spacing w:val="48"/>
        </w:rPr>
        <w:t> </w:t>
      </w:r>
      <w:r>
        <w:rPr/>
        <w:t>обеспечить</w:t>
      </w:r>
      <w:r>
        <w:rPr>
          <w:spacing w:val="14"/>
        </w:rPr>
        <w:t> </w:t>
      </w:r>
      <w:r>
        <w:rPr/>
        <w:t>условия</w:t>
      </w:r>
      <w:r>
        <w:rPr>
          <w:spacing w:val="22"/>
        </w:rPr>
        <w:t> </w:t>
      </w:r>
      <w:r>
        <w:rPr/>
        <w:t>ММС: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9" w:after="0"/>
        <w:ind w:left="1168" w:right="0" w:hanging="162"/>
        <w:jc w:val="left"/>
        <w:rPr>
          <w:sz w:val="27"/>
        </w:rPr>
      </w:pPr>
      <w:r>
        <w:rPr>
          <w:sz w:val="27"/>
        </w:rPr>
        <w:t>предоставить</w:t>
      </w:r>
      <w:r>
        <w:rPr>
          <w:spacing w:val="48"/>
          <w:sz w:val="27"/>
        </w:rPr>
        <w:t> </w:t>
      </w:r>
      <w:r>
        <w:rPr>
          <w:sz w:val="27"/>
        </w:rPr>
        <w:t>помещение;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6" w:after="0"/>
        <w:ind w:left="1168" w:right="0" w:hanging="162"/>
        <w:jc w:val="left"/>
        <w:rPr>
          <w:sz w:val="27"/>
        </w:rPr>
      </w:pPr>
      <w:r>
        <w:rPr>
          <w:sz w:val="27"/>
        </w:rPr>
        <w:t>4</w:t>
      </w:r>
      <w:r>
        <w:rPr>
          <w:spacing w:val="33"/>
          <w:sz w:val="27"/>
        </w:rPr>
        <w:t> </w:t>
      </w:r>
      <w:r>
        <w:rPr>
          <w:sz w:val="27"/>
        </w:rPr>
        <w:t>автоматизированных</w:t>
      </w:r>
      <w:r>
        <w:rPr>
          <w:spacing w:val="22"/>
          <w:sz w:val="27"/>
        </w:rPr>
        <w:t> </w:t>
      </w:r>
      <w:r>
        <w:rPr>
          <w:sz w:val="27"/>
        </w:rPr>
        <w:t>рабочих</w:t>
      </w:r>
      <w:r>
        <w:rPr>
          <w:spacing w:val="29"/>
          <w:sz w:val="27"/>
        </w:rPr>
        <w:t> </w:t>
      </w:r>
      <w:r>
        <w:rPr>
          <w:sz w:val="27"/>
        </w:rPr>
        <w:t>места</w:t>
      </w:r>
      <w:r>
        <w:rPr>
          <w:spacing w:val="29"/>
          <w:sz w:val="27"/>
        </w:rPr>
        <w:t> </w:t>
      </w:r>
      <w:r>
        <w:rPr>
          <w:sz w:val="27"/>
        </w:rPr>
        <w:t>с</w:t>
      </w:r>
      <w:r>
        <w:rPr>
          <w:spacing w:val="17"/>
          <w:sz w:val="27"/>
        </w:rPr>
        <w:t> </w:t>
      </w:r>
      <w:r>
        <w:rPr>
          <w:sz w:val="27"/>
        </w:rPr>
        <w:t>выходом</w:t>
      </w:r>
      <w:r>
        <w:rPr>
          <w:spacing w:val="34"/>
          <w:sz w:val="27"/>
        </w:rPr>
        <w:t> </w:t>
      </w:r>
      <w:r>
        <w:rPr>
          <w:sz w:val="27"/>
        </w:rPr>
        <w:t>к</w:t>
      </w:r>
      <w:r>
        <w:rPr>
          <w:spacing w:val="26"/>
          <w:sz w:val="27"/>
        </w:rPr>
        <w:t> </w:t>
      </w:r>
      <w:r>
        <w:rPr>
          <w:sz w:val="27"/>
        </w:rPr>
        <w:t>сети</w:t>
      </w:r>
      <w:r>
        <w:rPr>
          <w:spacing w:val="28"/>
          <w:sz w:val="27"/>
        </w:rPr>
        <w:t> </w:t>
      </w:r>
      <w:r>
        <w:rPr>
          <w:sz w:val="27"/>
        </w:rPr>
        <w:t>Интернет.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9" w:lineRule="auto" w:before="11" w:after="0"/>
        <w:ind w:left="1000" w:right="112" w:hanging="354"/>
        <w:jc w:val="both"/>
        <w:rPr>
          <w:sz w:val="27"/>
        </w:rPr>
      </w:pPr>
      <w:r>
        <w:rPr>
          <w:sz w:val="27"/>
        </w:rPr>
        <w:t>Отделу</w:t>
      </w:r>
      <w:r>
        <w:rPr>
          <w:spacing w:val="1"/>
          <w:sz w:val="27"/>
        </w:rPr>
        <w:t> </w:t>
      </w:r>
      <w:r>
        <w:rPr>
          <w:sz w:val="27"/>
        </w:rPr>
        <w:t>общего</w:t>
      </w:r>
      <w:r>
        <w:rPr>
          <w:spacing w:val="1"/>
          <w:sz w:val="27"/>
        </w:rPr>
        <w:t> </w:t>
      </w:r>
      <w:r>
        <w:rPr>
          <w:sz w:val="27"/>
        </w:rPr>
        <w:t>образования</w:t>
      </w:r>
      <w:r>
        <w:rPr>
          <w:spacing w:val="1"/>
          <w:sz w:val="27"/>
        </w:rPr>
        <w:t> </w:t>
      </w:r>
      <w:r>
        <w:rPr>
          <w:sz w:val="27"/>
        </w:rPr>
        <w:t>(Ооржак</w:t>
      </w:r>
      <w:r>
        <w:rPr>
          <w:spacing w:val="1"/>
          <w:sz w:val="27"/>
        </w:rPr>
        <w:t> </w:t>
      </w:r>
      <w:r>
        <w:rPr>
          <w:sz w:val="27"/>
        </w:rPr>
        <w:t>А.Н.),</w:t>
      </w:r>
      <w:r>
        <w:rPr>
          <w:spacing w:val="1"/>
          <w:sz w:val="27"/>
        </w:rPr>
        <w:t> </w:t>
      </w:r>
      <w:r>
        <w:rPr>
          <w:sz w:val="27"/>
        </w:rPr>
        <w:t>отделу</w:t>
      </w:r>
      <w:r>
        <w:rPr>
          <w:spacing w:val="1"/>
          <w:sz w:val="27"/>
        </w:rPr>
        <w:t> </w:t>
      </w:r>
      <w:r>
        <w:rPr>
          <w:sz w:val="27"/>
        </w:rPr>
        <w:t>воспитания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дополнительного</w:t>
      </w:r>
      <w:r>
        <w:rPr>
          <w:spacing w:val="1"/>
          <w:sz w:val="27"/>
        </w:rPr>
        <w:t> </w:t>
      </w:r>
      <w:r>
        <w:rPr>
          <w:sz w:val="27"/>
        </w:rPr>
        <w:t>образования</w:t>
      </w:r>
      <w:r>
        <w:rPr>
          <w:spacing w:val="67"/>
          <w:sz w:val="27"/>
        </w:rPr>
        <w:t> </w:t>
      </w:r>
      <w:r>
        <w:rPr>
          <w:sz w:val="27"/>
        </w:rPr>
        <w:t>(Шюгдюр-оол</w:t>
      </w:r>
      <w:r>
        <w:rPr>
          <w:spacing w:val="68"/>
          <w:sz w:val="27"/>
        </w:rPr>
        <w:t> </w:t>
      </w:r>
      <w:r>
        <w:rPr>
          <w:sz w:val="27"/>
        </w:rPr>
        <w:t>В.Д.),</w:t>
      </w:r>
      <w:r>
        <w:rPr>
          <w:spacing w:val="67"/>
          <w:sz w:val="27"/>
        </w:rPr>
        <w:t> </w:t>
      </w:r>
      <w:r>
        <w:rPr>
          <w:sz w:val="27"/>
        </w:rPr>
        <w:t>дошкольному</w:t>
      </w:r>
      <w:r>
        <w:rPr>
          <w:spacing w:val="68"/>
          <w:sz w:val="27"/>
        </w:rPr>
        <w:t> </w:t>
      </w:r>
      <w:r>
        <w:rPr>
          <w:sz w:val="27"/>
        </w:rPr>
        <w:t>отделу</w:t>
      </w:r>
      <w:r>
        <w:rPr>
          <w:spacing w:val="1"/>
          <w:sz w:val="27"/>
        </w:rPr>
        <w:t> </w:t>
      </w:r>
      <w:r>
        <w:rPr>
          <w:sz w:val="27"/>
        </w:rPr>
        <w:t>(Ли</w:t>
      </w:r>
      <w:r>
        <w:rPr>
          <w:spacing w:val="18"/>
          <w:sz w:val="27"/>
        </w:rPr>
        <w:t> </w:t>
      </w:r>
      <w:r>
        <w:rPr>
          <w:sz w:val="27"/>
        </w:rPr>
        <w:t>О.Д-Х.,</w:t>
      </w:r>
      <w:r>
        <w:rPr>
          <w:spacing w:val="13"/>
          <w:sz w:val="27"/>
        </w:rPr>
        <w:t> </w:t>
      </w:r>
      <w:r>
        <w:rPr>
          <w:sz w:val="27"/>
        </w:rPr>
        <w:t>ПМПК</w:t>
      </w:r>
      <w:r>
        <w:rPr>
          <w:spacing w:val="16"/>
          <w:sz w:val="27"/>
        </w:rPr>
        <w:t> </w:t>
      </w:r>
      <w:r>
        <w:rPr>
          <w:sz w:val="27"/>
        </w:rPr>
        <w:t>(Токаш-оол</w:t>
      </w:r>
      <w:r>
        <w:rPr>
          <w:spacing w:val="13"/>
          <w:sz w:val="27"/>
        </w:rPr>
        <w:t> </w:t>
      </w:r>
      <w:r>
        <w:rPr>
          <w:sz w:val="27"/>
        </w:rPr>
        <w:t>Д.Х.):</w:t>
      </w:r>
    </w:p>
    <w:p>
      <w:pPr>
        <w:spacing w:before="40"/>
        <w:ind w:left="276" w:right="0" w:firstLine="0"/>
        <w:jc w:val="left"/>
        <w:rPr>
          <w:i/>
          <w:sz w:val="16"/>
        </w:rPr>
      </w:pPr>
      <w:r>
        <w:rPr>
          <w:i/>
          <w:sz w:val="16"/>
        </w:rPr>
        <w:t>Монгуш</w:t>
      </w:r>
      <w:r>
        <w:rPr>
          <w:i/>
          <w:spacing w:val="7"/>
          <w:sz w:val="16"/>
        </w:rPr>
        <w:t> </w:t>
      </w:r>
      <w:r>
        <w:rPr>
          <w:i/>
          <w:sz w:val="16"/>
        </w:rPr>
        <w:t>ЕЮ.,</w:t>
      </w:r>
      <w:r>
        <w:rPr>
          <w:i/>
          <w:spacing w:val="21"/>
          <w:sz w:val="16"/>
        </w:rPr>
        <w:t> </w:t>
      </w:r>
      <w:r>
        <w:rPr>
          <w:i/>
          <w:sz w:val="16"/>
        </w:rPr>
        <w:t>главный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специалист</w:t>
      </w:r>
    </w:p>
    <w:p>
      <w:pPr>
        <w:spacing w:before="19"/>
        <w:ind w:left="280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(39422)</w:t>
      </w:r>
      <w:r>
        <w:rPr>
          <w:b/>
          <w:i/>
          <w:spacing w:val="24"/>
          <w:sz w:val="14"/>
        </w:rPr>
        <w:t> </w:t>
      </w:r>
      <w:r>
        <w:rPr>
          <w:b/>
          <w:i/>
          <w:sz w:val="14"/>
        </w:rPr>
        <w:t>3-33-65</w:t>
      </w:r>
    </w:p>
    <w:p>
      <w:pPr>
        <w:spacing w:after="0"/>
        <w:jc w:val="left"/>
        <w:rPr>
          <w:sz w:val="14"/>
        </w:rPr>
        <w:sectPr>
          <w:type w:val="continuous"/>
          <w:pgSz w:w="11940" w:h="16860"/>
          <w:pgMar w:top="1500" w:bottom="280" w:left="1280" w:right="480"/>
        </w:sectPr>
      </w:pPr>
    </w:p>
    <w:p>
      <w:pPr>
        <w:pStyle w:val="BodyText"/>
        <w:tabs>
          <w:tab w:pos="2286" w:val="left" w:leader="none"/>
        </w:tabs>
        <w:spacing w:before="66"/>
        <w:ind w:left="1566"/>
      </w:pP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7455" cy="1070152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0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</w:t>
        <w:tab/>
        <w:t>Обеспечить</w:t>
      </w:r>
      <w:r>
        <w:rPr>
          <w:spacing w:val="33"/>
        </w:rPr>
        <w:t> </w:t>
      </w:r>
      <w:r>
        <w:rPr/>
        <w:t>в</w:t>
      </w:r>
      <w:r>
        <w:rPr>
          <w:spacing w:val="15"/>
        </w:rPr>
        <w:t> </w:t>
      </w:r>
      <w:r>
        <w:rPr/>
        <w:t>части</w:t>
      </w:r>
      <w:r>
        <w:rPr>
          <w:spacing w:val="33"/>
        </w:rPr>
        <w:t> </w:t>
      </w:r>
      <w:r>
        <w:rPr/>
        <w:t>касающейся:</w:t>
      </w:r>
    </w:p>
    <w:p>
      <w:pPr>
        <w:pStyle w:val="ListParagraph"/>
        <w:numPr>
          <w:ilvl w:val="1"/>
          <w:numId w:val="1"/>
        </w:numPr>
        <w:tabs>
          <w:tab w:pos="1813" w:val="left" w:leader="none"/>
        </w:tabs>
        <w:spacing w:line="252" w:lineRule="auto" w:before="11" w:after="0"/>
        <w:ind w:left="1556" w:right="276" w:firstLine="6"/>
        <w:jc w:val="left"/>
        <w:rPr>
          <w:sz w:val="27"/>
        </w:rPr>
      </w:pPr>
      <w:r>
        <w:rPr>
          <w:sz w:val="27"/>
        </w:rPr>
        <w:t>работу</w:t>
      </w:r>
      <w:r>
        <w:rPr>
          <w:spacing w:val="1"/>
          <w:sz w:val="27"/>
        </w:rPr>
        <w:t> </w:t>
      </w:r>
      <w:r>
        <w:rPr>
          <w:sz w:val="27"/>
        </w:rPr>
        <w:t>городских</w:t>
      </w:r>
      <w:r>
        <w:rPr>
          <w:spacing w:val="1"/>
          <w:sz w:val="27"/>
        </w:rPr>
        <w:t> </w:t>
      </w:r>
      <w:r>
        <w:rPr>
          <w:sz w:val="27"/>
        </w:rPr>
        <w:t>методических</w:t>
      </w:r>
      <w:r>
        <w:rPr>
          <w:spacing w:val="1"/>
          <w:sz w:val="27"/>
        </w:rPr>
        <w:t> </w:t>
      </w:r>
      <w:r>
        <w:rPr>
          <w:sz w:val="27"/>
        </w:rPr>
        <w:t>объединений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соответствии</w:t>
      </w:r>
      <w:r>
        <w:rPr>
          <w:spacing w:val="1"/>
          <w:sz w:val="27"/>
        </w:rPr>
        <w:t> </w:t>
      </w:r>
      <w:r>
        <w:rPr>
          <w:sz w:val="27"/>
        </w:rPr>
        <w:t>с</w:t>
      </w:r>
      <w:r>
        <w:rPr>
          <w:spacing w:val="-65"/>
          <w:sz w:val="27"/>
        </w:rPr>
        <w:t> </w:t>
      </w:r>
      <w:r>
        <w:rPr>
          <w:sz w:val="27"/>
        </w:rPr>
        <w:t>утвержденными</w:t>
      </w:r>
      <w:r>
        <w:rPr>
          <w:spacing w:val="15"/>
          <w:sz w:val="27"/>
        </w:rPr>
        <w:t> </w:t>
      </w:r>
      <w:r>
        <w:rPr>
          <w:sz w:val="27"/>
        </w:rPr>
        <w:t>планами</w:t>
      </w:r>
      <w:r>
        <w:rPr>
          <w:spacing w:val="10"/>
          <w:sz w:val="27"/>
        </w:rPr>
        <w:t> </w:t>
      </w:r>
      <w:r>
        <w:rPr>
          <w:sz w:val="27"/>
        </w:rPr>
        <w:t>работы;</w:t>
      </w:r>
    </w:p>
    <w:p>
      <w:pPr>
        <w:pStyle w:val="ListParagraph"/>
        <w:numPr>
          <w:ilvl w:val="1"/>
          <w:numId w:val="1"/>
        </w:numPr>
        <w:tabs>
          <w:tab w:pos="1730" w:val="left" w:leader="none"/>
        </w:tabs>
        <w:spacing w:line="306" w:lineRule="exact" w:before="0" w:after="0"/>
        <w:ind w:left="1729" w:right="0" w:hanging="164"/>
        <w:jc w:val="left"/>
        <w:rPr>
          <w:sz w:val="27"/>
        </w:rPr>
      </w:pPr>
      <w:r>
        <w:rPr>
          <w:sz w:val="27"/>
        </w:rPr>
        <w:t>взаимодействие</w:t>
      </w:r>
      <w:r>
        <w:rPr>
          <w:spacing w:val="44"/>
          <w:sz w:val="27"/>
        </w:rPr>
        <w:t> </w:t>
      </w:r>
      <w:r>
        <w:rPr>
          <w:sz w:val="27"/>
        </w:rPr>
        <w:t>с</w:t>
      </w:r>
      <w:r>
        <w:rPr>
          <w:spacing w:val="34"/>
          <w:sz w:val="27"/>
        </w:rPr>
        <w:t> </w:t>
      </w:r>
      <w:r>
        <w:rPr>
          <w:sz w:val="27"/>
        </w:rPr>
        <w:t>муниципальной</w:t>
      </w:r>
      <w:r>
        <w:rPr>
          <w:spacing w:val="48"/>
          <w:sz w:val="27"/>
        </w:rPr>
        <w:t> </w:t>
      </w:r>
      <w:r>
        <w:rPr>
          <w:sz w:val="27"/>
        </w:rPr>
        <w:t>методической</w:t>
      </w:r>
      <w:r>
        <w:rPr>
          <w:spacing w:val="45"/>
          <w:sz w:val="27"/>
        </w:rPr>
        <w:t> </w:t>
      </w:r>
      <w:r>
        <w:rPr>
          <w:sz w:val="27"/>
        </w:rPr>
        <w:t>службой.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7" w:lineRule="auto" w:before="12" w:after="0"/>
        <w:ind w:left="842" w:right="293" w:hanging="356"/>
        <w:jc w:val="left"/>
        <w:rPr>
          <w:sz w:val="27"/>
        </w:rPr>
      </w:pPr>
      <w:r>
        <w:rPr>
          <w:sz w:val="27"/>
        </w:rPr>
        <w:t>Контроль</w:t>
      </w:r>
      <w:r>
        <w:rPr>
          <w:spacing w:val="18"/>
          <w:sz w:val="27"/>
        </w:rPr>
        <w:t> </w:t>
      </w:r>
      <w:r>
        <w:rPr>
          <w:sz w:val="27"/>
        </w:rPr>
        <w:t>за</w:t>
      </w:r>
      <w:r>
        <w:rPr>
          <w:spacing w:val="16"/>
          <w:sz w:val="27"/>
        </w:rPr>
        <w:t> </w:t>
      </w:r>
      <w:r>
        <w:rPr>
          <w:sz w:val="27"/>
        </w:rPr>
        <w:t>исполнением</w:t>
      </w:r>
      <w:r>
        <w:rPr>
          <w:spacing w:val="25"/>
          <w:sz w:val="27"/>
        </w:rPr>
        <w:t> </w:t>
      </w:r>
      <w:r>
        <w:rPr>
          <w:sz w:val="27"/>
        </w:rPr>
        <w:t>настоящего</w:t>
      </w:r>
      <w:r>
        <w:rPr>
          <w:spacing w:val="18"/>
          <w:sz w:val="27"/>
        </w:rPr>
        <w:t> </w:t>
      </w:r>
      <w:r>
        <w:rPr>
          <w:sz w:val="27"/>
        </w:rPr>
        <w:t>приказа</w:t>
      </w:r>
      <w:r>
        <w:rPr>
          <w:spacing w:val="16"/>
          <w:sz w:val="27"/>
        </w:rPr>
        <w:t> </w:t>
      </w:r>
      <w:r>
        <w:rPr>
          <w:sz w:val="27"/>
        </w:rPr>
        <w:t>возложить</w:t>
      </w:r>
      <w:r>
        <w:rPr>
          <w:spacing w:val="16"/>
          <w:sz w:val="27"/>
        </w:rPr>
        <w:t> </w:t>
      </w:r>
      <w:r>
        <w:rPr>
          <w:sz w:val="27"/>
        </w:rPr>
        <w:t>на</w:t>
      </w:r>
      <w:r>
        <w:rPr>
          <w:spacing w:val="14"/>
          <w:sz w:val="27"/>
        </w:rPr>
        <w:t> </w:t>
      </w:r>
      <w:r>
        <w:rPr>
          <w:sz w:val="27"/>
        </w:rPr>
        <w:t>заместителя</w:t>
      </w:r>
      <w:r>
        <w:rPr>
          <w:spacing w:val="-65"/>
          <w:sz w:val="27"/>
        </w:rPr>
        <w:t> </w:t>
      </w:r>
      <w:r>
        <w:rPr>
          <w:sz w:val="27"/>
        </w:rPr>
        <w:t>начальника</w:t>
      </w:r>
      <w:r>
        <w:rPr>
          <w:spacing w:val="5"/>
          <w:sz w:val="27"/>
        </w:rPr>
        <w:t> </w:t>
      </w:r>
      <w:r>
        <w:rPr>
          <w:sz w:val="27"/>
        </w:rPr>
        <w:t>Департамента</w:t>
      </w:r>
      <w:r>
        <w:rPr>
          <w:spacing w:val="1"/>
          <w:sz w:val="27"/>
        </w:rPr>
        <w:t> </w:t>
      </w:r>
      <w:r>
        <w:rPr>
          <w:sz w:val="27"/>
        </w:rPr>
        <w:t>Канкову</w:t>
      </w:r>
      <w:r>
        <w:rPr>
          <w:spacing w:val="8"/>
          <w:sz w:val="27"/>
        </w:rPr>
        <w:t> </w:t>
      </w:r>
      <w:r>
        <w:rPr>
          <w:sz w:val="27"/>
        </w:rPr>
        <w:t>А.Э.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8055" w:val="left" w:leader="none"/>
        </w:tabs>
        <w:spacing w:before="1"/>
        <w:ind w:left="116"/>
      </w:pPr>
      <w:r>
        <w:rPr/>
        <w:t>Начальник</w:t>
      </w:r>
      <w:r>
        <w:rPr>
          <w:spacing w:val="41"/>
        </w:rPr>
        <w:t> </w:t>
      </w:r>
      <w:r>
        <w:rPr/>
        <w:t>Департамента</w:t>
        <w:tab/>
        <w:t>Л.Ш.</w:t>
      </w:r>
      <w:r>
        <w:rPr>
          <w:spacing w:val="31"/>
        </w:rPr>
        <w:t> </w:t>
      </w:r>
      <w:r>
        <w:rPr/>
        <w:t>Куулар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40"/>
        </w:rPr>
      </w:pPr>
    </w:p>
    <w:p>
      <w:pPr>
        <w:spacing w:before="0"/>
        <w:ind w:left="106" w:right="0" w:firstLine="0"/>
        <w:jc w:val="left"/>
        <w:rPr>
          <w:i/>
          <w:sz w:val="16"/>
        </w:rPr>
      </w:pPr>
      <w:r>
        <w:rPr>
          <w:i/>
          <w:sz w:val="16"/>
        </w:rPr>
        <w:t>Монгуш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Е.Ю.,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главный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специалист</w:t>
      </w:r>
    </w:p>
    <w:p>
      <w:pPr>
        <w:spacing w:before="13"/>
        <w:ind w:left="106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(39422)</w:t>
      </w:r>
      <w:r>
        <w:rPr>
          <w:b/>
          <w:i/>
          <w:spacing w:val="-6"/>
          <w:sz w:val="14"/>
        </w:rPr>
        <w:t> </w:t>
      </w:r>
      <w:r>
        <w:rPr>
          <w:b/>
          <w:i/>
          <w:sz w:val="14"/>
        </w:rPr>
        <w:t>3</w:t>
      </w:r>
      <w:r>
        <w:rPr>
          <w:b/>
          <w:i/>
          <w:spacing w:val="-2"/>
          <w:sz w:val="14"/>
        </w:rPr>
        <w:t> </w:t>
      </w:r>
      <w:r>
        <w:rPr>
          <w:b/>
          <w:i/>
          <w:sz w:val="14"/>
        </w:rPr>
        <w:t>-33-65</w:t>
      </w:r>
    </w:p>
    <w:sectPr>
      <w:pgSz w:w="11940" w:h="16860"/>
      <w:pgMar w:top="980" w:bottom="280" w:left="12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127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8" w:hanging="442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8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7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6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5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5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4" w:hanging="44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0" w:hanging="323"/>
        <w:jc w:val="right"/>
      </w:pPr>
      <w:rPr>
        <w:rFonts w:hint="default" w:ascii="Times New Roman" w:hAnsi="Times New Roman" w:eastAsia="Times New Roman" w:cs="Times New Roman"/>
        <w:spacing w:val="-27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-"/>
      <w:lvlJc w:val="left"/>
      <w:pPr>
        <w:ind w:left="1162" w:hanging="157"/>
      </w:pPr>
      <w:rPr>
        <w:rFonts w:hint="default" w:ascii="Times New Roman" w:hAnsi="Times New Roman" w:eastAsia="Times New Roman" w:cs="Times New Roman"/>
        <w:w w:val="99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0" w:hanging="1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6" w:hanging="1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13" w:hanging="1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9" w:hanging="1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6" w:hanging="1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3" w:hanging="1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9" w:hanging="15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76" w:right="199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68" w:hanging="16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2024-04-03T09:51:52Z</dcterms:created>
  <dcterms:modified xsi:type="dcterms:W3CDTF">2024-04-03T09:51:52Z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2024-04-03T00:00:00Z</vt:filetime>
  </property>
</Properties>
</file>